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7C50" w:rsidRDefault="003F6031" w:rsidP="009E1FD9">
      <w:pPr>
        <w:rPr>
          <w:rFonts w:ascii="Times New Roman" w:hAnsi="Times New Roman" w:cs="Times New Roman"/>
          <w:b/>
          <w:sz w:val="24"/>
          <w:szCs w:val="24"/>
          <w:u w:val="single"/>
        </w:rPr>
      </w:pPr>
      <w:r w:rsidRPr="003F6031">
        <w:rPr>
          <w:rFonts w:ascii="Times New Roman" w:hAnsi="Times New Roman" w:cs="Times New Roman"/>
          <w:i/>
          <w:sz w:val="28"/>
          <w:szCs w:val="28"/>
        </w:rPr>
        <w:t xml:space="preserve">Answer each of the following questions THOROUGHLY in ESSAY form. The number corresponds to the number of the assigned reading/video. Be sure to proofread your answers as I will take off points for excessive spelling/grammatical errors. These questions are meant to GUIDE you, to get the conversation going, they are not meant to limit you. In other words, do not JUST answer the questions. </w:t>
      </w:r>
      <w:r w:rsidRPr="003F6031">
        <w:rPr>
          <w:rFonts w:ascii="Times New Roman" w:hAnsi="Times New Roman" w:cs="Times New Roman"/>
          <w:b/>
          <w:i/>
          <w:sz w:val="28"/>
          <w:szCs w:val="28"/>
        </w:rPr>
        <w:t>Proper APA or MLA citation is required, this includes in-text citations</w:t>
      </w:r>
      <w:r w:rsidRPr="003F6031">
        <w:rPr>
          <w:rFonts w:ascii="Times New Roman" w:hAnsi="Times New Roman" w:cs="Times New Roman"/>
          <w:i/>
          <w:sz w:val="28"/>
          <w:szCs w:val="28"/>
        </w:rPr>
        <w:t xml:space="preserve">. </w:t>
      </w:r>
      <w:r>
        <w:rPr>
          <w:rFonts w:ascii="Times New Roman" w:hAnsi="Times New Roman" w:cs="Times New Roman"/>
          <w:i/>
          <w:sz w:val="28"/>
          <w:szCs w:val="28"/>
        </w:rPr>
        <w:t>I</w:t>
      </w:r>
      <w:r w:rsidRPr="003F6031">
        <w:rPr>
          <w:rFonts w:ascii="Times New Roman" w:hAnsi="Times New Roman" w:cs="Times New Roman"/>
          <w:i/>
          <w:sz w:val="28"/>
          <w:szCs w:val="28"/>
        </w:rPr>
        <w:t>t is crucial that you demonstrate an understanding of the main ideas of the readings and that you provide some critical analysis of the readings. These papers should be original contributions and should not be in the form of a book report. In other words, do not just summarize what you read. Having said that, I also need you to show me you read the material and didn’t just re-word the abstract of the articles (hence the questions to guide your discussion). Paper should be 3-5 pages in length (double-spaced)</w:t>
      </w:r>
    </w:p>
    <w:p w:rsidR="009E1FD9" w:rsidRPr="003A1BD7" w:rsidRDefault="009E1FD9" w:rsidP="009E1FD9">
      <w:pPr>
        <w:rPr>
          <w:rFonts w:ascii="Times New Roman" w:hAnsi="Times New Roman" w:cs="Times New Roman"/>
          <w:b/>
          <w:sz w:val="24"/>
          <w:szCs w:val="24"/>
          <w:u w:val="single"/>
        </w:rPr>
      </w:pPr>
      <w:r w:rsidRPr="003A1BD7">
        <w:rPr>
          <w:rFonts w:ascii="Times New Roman" w:hAnsi="Times New Roman" w:cs="Times New Roman"/>
          <w:b/>
          <w:sz w:val="24"/>
          <w:szCs w:val="24"/>
          <w:u w:val="single"/>
        </w:rPr>
        <w:t>1. Deming et al</w:t>
      </w:r>
    </w:p>
    <w:p w:rsidR="009E1FD9" w:rsidRPr="003A1BD7" w:rsidRDefault="009E1FD9" w:rsidP="009E1FD9">
      <w:pPr>
        <w:rPr>
          <w:rFonts w:ascii="Times New Roman" w:hAnsi="Times New Roman" w:cs="Times New Roman"/>
          <w:sz w:val="24"/>
          <w:szCs w:val="24"/>
        </w:rPr>
      </w:pPr>
      <w:r w:rsidRPr="003A1BD7">
        <w:rPr>
          <w:rFonts w:ascii="Times New Roman" w:hAnsi="Times New Roman" w:cs="Times New Roman"/>
          <w:sz w:val="24"/>
          <w:szCs w:val="24"/>
        </w:rPr>
        <w:t>a. What are rape myths?</w:t>
      </w:r>
    </w:p>
    <w:p w:rsidR="009E1FD9" w:rsidRPr="003A1BD7" w:rsidRDefault="009E1FD9" w:rsidP="009E1FD9">
      <w:pPr>
        <w:rPr>
          <w:rFonts w:ascii="Times New Roman" w:hAnsi="Times New Roman" w:cs="Times New Roman"/>
          <w:sz w:val="24"/>
          <w:szCs w:val="24"/>
        </w:rPr>
      </w:pPr>
      <w:r w:rsidRPr="003A1BD7">
        <w:rPr>
          <w:rFonts w:ascii="Times New Roman" w:hAnsi="Times New Roman" w:cs="Times New Roman"/>
          <w:sz w:val="24"/>
          <w:szCs w:val="24"/>
        </w:rPr>
        <w:t xml:space="preserve">b. Discuss the Emergent Themes: Women’s Negotiation Strategies </w:t>
      </w:r>
    </w:p>
    <w:p w:rsidR="009E1FD9" w:rsidRPr="003A1BD7" w:rsidRDefault="009E1FD9" w:rsidP="009E1FD9">
      <w:pPr>
        <w:rPr>
          <w:rFonts w:ascii="Times New Roman" w:hAnsi="Times New Roman" w:cs="Times New Roman"/>
          <w:sz w:val="24"/>
          <w:szCs w:val="24"/>
        </w:rPr>
      </w:pPr>
      <w:r w:rsidRPr="003A1BD7">
        <w:rPr>
          <w:rFonts w:ascii="Times New Roman" w:hAnsi="Times New Roman" w:cs="Times New Roman"/>
          <w:sz w:val="24"/>
          <w:szCs w:val="24"/>
        </w:rPr>
        <w:t>c. How can we destroy rape myths and improve understanding of consent by both males and females on a college campus?</w:t>
      </w:r>
    </w:p>
    <w:p w:rsidR="009E1FD9" w:rsidRPr="003F6031" w:rsidRDefault="003F6031" w:rsidP="009E1FD9">
      <w:pPr>
        <w:rPr>
          <w:rFonts w:ascii="Times New Roman" w:hAnsi="Times New Roman" w:cs="Times New Roman"/>
          <w:b/>
          <w:sz w:val="24"/>
          <w:szCs w:val="24"/>
        </w:rPr>
      </w:pPr>
      <w:bookmarkStart w:id="0" w:name="_GoBack"/>
      <w:r w:rsidRPr="003F6031">
        <w:rPr>
          <w:rFonts w:ascii="Times New Roman" w:hAnsi="Times New Roman" w:cs="Times New Roman"/>
          <w:b/>
          <w:sz w:val="24"/>
          <w:szCs w:val="24"/>
        </w:rPr>
        <w:t xml:space="preserve">DEMING READING IN DOCUMENTS UPLOADED </w:t>
      </w:r>
    </w:p>
    <w:bookmarkEnd w:id="0"/>
    <w:p w:rsidR="009E1FD9" w:rsidRPr="003A1BD7" w:rsidRDefault="009E1FD9" w:rsidP="009E1FD9">
      <w:pPr>
        <w:rPr>
          <w:rFonts w:ascii="Times New Roman" w:hAnsi="Times New Roman" w:cs="Times New Roman"/>
          <w:b/>
          <w:sz w:val="24"/>
          <w:szCs w:val="24"/>
          <w:u w:val="single"/>
        </w:rPr>
      </w:pPr>
      <w:r w:rsidRPr="003A1BD7">
        <w:rPr>
          <w:rFonts w:ascii="Times New Roman" w:hAnsi="Times New Roman" w:cs="Times New Roman"/>
          <w:b/>
          <w:sz w:val="24"/>
          <w:szCs w:val="24"/>
          <w:u w:val="single"/>
        </w:rPr>
        <w:t xml:space="preserve">2. </w:t>
      </w:r>
      <w:proofErr w:type="spellStart"/>
      <w:r w:rsidRPr="003A1BD7">
        <w:rPr>
          <w:rFonts w:ascii="Times New Roman" w:hAnsi="Times New Roman" w:cs="Times New Roman"/>
          <w:b/>
          <w:sz w:val="24"/>
          <w:szCs w:val="24"/>
          <w:u w:val="single"/>
        </w:rPr>
        <w:t>Aronowitz</w:t>
      </w:r>
      <w:proofErr w:type="spellEnd"/>
      <w:r w:rsidRPr="003A1BD7">
        <w:rPr>
          <w:rFonts w:ascii="Times New Roman" w:hAnsi="Times New Roman" w:cs="Times New Roman"/>
          <w:b/>
          <w:sz w:val="24"/>
          <w:szCs w:val="24"/>
          <w:u w:val="single"/>
        </w:rPr>
        <w:t xml:space="preserve"> et al</w:t>
      </w:r>
    </w:p>
    <w:p w:rsidR="009E1FD9" w:rsidRDefault="009E1FD9" w:rsidP="009E1FD9">
      <w:pPr>
        <w:rPr>
          <w:rFonts w:ascii="Times New Roman" w:hAnsi="Times New Roman" w:cs="Times New Roman"/>
          <w:sz w:val="24"/>
          <w:szCs w:val="24"/>
        </w:rPr>
      </w:pPr>
      <w:r w:rsidRPr="003A1BD7">
        <w:rPr>
          <w:rFonts w:ascii="Times New Roman" w:hAnsi="Times New Roman" w:cs="Times New Roman"/>
          <w:sz w:val="24"/>
          <w:szCs w:val="24"/>
        </w:rPr>
        <w:t xml:space="preserve">a. </w:t>
      </w:r>
      <w:r>
        <w:rPr>
          <w:rFonts w:ascii="Times New Roman" w:hAnsi="Times New Roman" w:cs="Times New Roman"/>
          <w:sz w:val="24"/>
          <w:szCs w:val="24"/>
        </w:rPr>
        <w:t>Discuss the reasoning for m</w:t>
      </w:r>
      <w:r w:rsidRPr="003A1BD7">
        <w:rPr>
          <w:rFonts w:ascii="Times New Roman" w:hAnsi="Times New Roman" w:cs="Times New Roman"/>
          <w:sz w:val="24"/>
          <w:szCs w:val="24"/>
        </w:rPr>
        <w:t>en’s significantly higher RMA</w:t>
      </w:r>
      <w:r>
        <w:rPr>
          <w:rFonts w:ascii="Times New Roman" w:hAnsi="Times New Roman" w:cs="Times New Roman"/>
          <w:sz w:val="24"/>
          <w:szCs w:val="24"/>
        </w:rPr>
        <w:t>.</w:t>
      </w:r>
    </w:p>
    <w:p w:rsidR="009E1FD9" w:rsidRPr="003F6031" w:rsidRDefault="003F6031" w:rsidP="009E1FD9">
      <w:pPr>
        <w:rPr>
          <w:b/>
        </w:rPr>
      </w:pPr>
      <w:r w:rsidRPr="003F6031">
        <w:rPr>
          <w:b/>
        </w:rPr>
        <w:t>ARONOWITZ READING IN DOCUMENTS UPLOADED</w:t>
      </w:r>
    </w:p>
    <w:p w:rsidR="009E1FD9" w:rsidRPr="00D81D2D" w:rsidRDefault="009E1FD9" w:rsidP="009E1FD9">
      <w:pPr>
        <w:rPr>
          <w:rFonts w:ascii="Times New Roman" w:hAnsi="Times New Roman" w:cs="Times New Roman"/>
          <w:b/>
          <w:sz w:val="24"/>
          <w:szCs w:val="24"/>
          <w:u w:val="single"/>
        </w:rPr>
      </w:pPr>
      <w:r w:rsidRPr="00D81D2D">
        <w:rPr>
          <w:rFonts w:ascii="Times New Roman" w:hAnsi="Times New Roman" w:cs="Times New Roman"/>
          <w:b/>
          <w:sz w:val="24"/>
          <w:szCs w:val="24"/>
          <w:u w:val="single"/>
        </w:rPr>
        <w:t>3. Davies</w:t>
      </w:r>
      <w:r>
        <w:rPr>
          <w:rFonts w:ascii="Times New Roman" w:hAnsi="Times New Roman" w:cs="Times New Roman"/>
          <w:b/>
          <w:sz w:val="24"/>
          <w:szCs w:val="24"/>
          <w:u w:val="single"/>
        </w:rPr>
        <w:t xml:space="preserve"> and the 4. Huffington Post Article &amp; Video</w:t>
      </w:r>
    </w:p>
    <w:p w:rsidR="009E1FD9" w:rsidRDefault="009E1FD9" w:rsidP="009E1FD9">
      <w:pPr>
        <w:rPr>
          <w:rFonts w:ascii="Times New Roman" w:hAnsi="Times New Roman" w:cs="Times New Roman"/>
          <w:sz w:val="24"/>
          <w:szCs w:val="24"/>
        </w:rPr>
      </w:pPr>
      <w:r>
        <w:rPr>
          <w:rFonts w:ascii="Times New Roman" w:hAnsi="Times New Roman" w:cs="Times New Roman"/>
          <w:sz w:val="24"/>
          <w:szCs w:val="24"/>
        </w:rPr>
        <w:t xml:space="preserve">a. Discuss male rape myths and victim blaming.  How does it differ from females?  How does our gender socialization play in to these differences?  </w:t>
      </w:r>
    </w:p>
    <w:p w:rsidR="009E1FD9" w:rsidRDefault="009E1FD9" w:rsidP="009E1FD9">
      <w:pPr>
        <w:rPr>
          <w:rFonts w:ascii="Times New Roman" w:hAnsi="Times New Roman" w:cs="Times New Roman"/>
          <w:sz w:val="24"/>
          <w:szCs w:val="24"/>
        </w:rPr>
      </w:pPr>
      <w:r>
        <w:rPr>
          <w:rFonts w:ascii="Times New Roman" w:hAnsi="Times New Roman" w:cs="Times New Roman"/>
          <w:sz w:val="24"/>
          <w:szCs w:val="24"/>
        </w:rPr>
        <w:t>b. Do responses to victimization differ depending on the sex of the offender?  How and why?</w:t>
      </w:r>
    </w:p>
    <w:p w:rsidR="009E1FD9" w:rsidRDefault="009E1FD9" w:rsidP="009E1FD9">
      <w:pPr>
        <w:rPr>
          <w:rFonts w:ascii="Times New Roman" w:hAnsi="Times New Roman" w:cs="Times New Roman"/>
          <w:sz w:val="24"/>
          <w:szCs w:val="24"/>
        </w:rPr>
      </w:pPr>
      <w:r>
        <w:rPr>
          <w:rFonts w:ascii="Times New Roman" w:hAnsi="Times New Roman" w:cs="Times New Roman"/>
          <w:sz w:val="24"/>
          <w:szCs w:val="24"/>
        </w:rPr>
        <w:t>c. What were the findings in the experimental studies done on victims of sexual assault?</w:t>
      </w:r>
    </w:p>
    <w:p w:rsidR="003F6031" w:rsidRPr="003F6031" w:rsidRDefault="003F6031" w:rsidP="009E1FD9">
      <w:pPr>
        <w:rPr>
          <w:rFonts w:ascii="Times New Roman" w:hAnsi="Times New Roman" w:cs="Times New Roman"/>
          <w:b/>
          <w:sz w:val="24"/>
          <w:szCs w:val="24"/>
        </w:rPr>
      </w:pPr>
      <w:r w:rsidRPr="003F6031">
        <w:rPr>
          <w:rFonts w:ascii="Times New Roman" w:hAnsi="Times New Roman" w:cs="Times New Roman"/>
          <w:b/>
          <w:sz w:val="24"/>
          <w:szCs w:val="24"/>
        </w:rPr>
        <w:t>DAVIES READING IN DOCUMENTS UPLOADED</w:t>
      </w:r>
    </w:p>
    <w:p w:rsidR="001D5647" w:rsidRPr="003F6031" w:rsidRDefault="003F6031">
      <w:pPr>
        <w:rPr>
          <w:rFonts w:ascii="Times New Roman" w:hAnsi="Times New Roman" w:cs="Times New Roman"/>
          <w:sz w:val="24"/>
          <w:szCs w:val="24"/>
        </w:rPr>
      </w:pPr>
      <w:r w:rsidRPr="003F6031">
        <w:rPr>
          <w:rFonts w:ascii="Times New Roman" w:hAnsi="Times New Roman" w:cs="Times New Roman"/>
          <w:b/>
          <w:sz w:val="24"/>
          <w:szCs w:val="24"/>
        </w:rPr>
        <w:t xml:space="preserve">HUFFINGTON POST ARTICLE &amp; VIDEO LINK </w:t>
      </w:r>
      <w:hyperlink r:id="rId4" w:history="1">
        <w:r w:rsidRPr="00F9525A">
          <w:rPr>
            <w:rStyle w:val="Hyperlink"/>
            <w:rFonts w:ascii="Times New Roman" w:hAnsi="Times New Roman" w:cs="Times New Roman"/>
            <w:sz w:val="24"/>
            <w:szCs w:val="24"/>
          </w:rPr>
          <w:t>https://www.huffingtonpost.com/2015/01/27/male-victims-sexual-assault_n_6535730.html</w:t>
        </w:r>
      </w:hyperlink>
      <w:r>
        <w:rPr>
          <w:rFonts w:ascii="Times New Roman" w:hAnsi="Times New Roman" w:cs="Times New Roman"/>
          <w:sz w:val="24"/>
          <w:szCs w:val="24"/>
        </w:rPr>
        <w:t xml:space="preserve"> </w:t>
      </w:r>
    </w:p>
    <w:sectPr w:rsidR="001D5647" w:rsidRPr="003F6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1FD9"/>
    <w:rsid w:val="00077C50"/>
    <w:rsid w:val="000B7B49"/>
    <w:rsid w:val="003A2FB6"/>
    <w:rsid w:val="003F6031"/>
    <w:rsid w:val="009E1FD9"/>
    <w:rsid w:val="00A4063A"/>
    <w:rsid w:val="00C57F11"/>
    <w:rsid w:val="00F830E7"/>
    <w:rsid w:val="00FA0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BAF6E"/>
  <w15:docId w15:val="{4BA33F5E-9ACA-4892-A6EF-9E83127C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1FD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6031"/>
    <w:rPr>
      <w:color w:val="0000FF" w:themeColor="hyperlink"/>
      <w:u w:val="single"/>
    </w:rPr>
  </w:style>
  <w:style w:type="character" w:styleId="UnresolvedMention">
    <w:name w:val="Unresolved Mention"/>
    <w:basedOn w:val="DefaultParagraphFont"/>
    <w:uiPriority w:val="99"/>
    <w:semiHidden/>
    <w:unhideWhenUsed/>
    <w:rsid w:val="003F603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uffingtonpost.com/2015/01/27/male-victims-sexual-assault_n_653573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Perkins</dc:creator>
  <cp:lastModifiedBy>Tierra McGowan</cp:lastModifiedBy>
  <cp:revision>4</cp:revision>
  <dcterms:created xsi:type="dcterms:W3CDTF">2018-12-10T01:22:00Z</dcterms:created>
  <dcterms:modified xsi:type="dcterms:W3CDTF">2018-12-13T04:18:00Z</dcterms:modified>
</cp:coreProperties>
</file>